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08C1F" w14:textId="757DA2D0" w:rsidR="00DC5E77" w:rsidRDefault="0038644D">
      <w:pPr>
        <w:pStyle w:val="BodyText"/>
        <w:spacing w:before="3"/>
        <w:rPr>
          <w:rFonts w:ascii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4108C33" wp14:editId="04108C34">
                <wp:simplePos x="0" y="0"/>
                <wp:positionH relativeFrom="page">
                  <wp:posOffset>33580</wp:posOffset>
                </wp:positionH>
                <wp:positionV relativeFrom="page">
                  <wp:posOffset>1165761</wp:posOffset>
                </wp:positionV>
                <wp:extent cx="1270" cy="775144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75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751445">
                              <a:moveTo>
                                <a:pt x="0" y="775130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96679" id="Graphic 1" o:spid="_x0000_s1026" style="position:absolute;margin-left:2.65pt;margin-top:91.8pt;width:.1pt;height:610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775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" path="m,7751303l,e" filled="f" strokeweight=".33919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4108C35" wp14:editId="04108C36">
                <wp:simplePos x="0" y="0"/>
                <wp:positionH relativeFrom="page">
                  <wp:posOffset>36633</wp:posOffset>
                </wp:positionH>
                <wp:positionV relativeFrom="page">
                  <wp:posOffset>42738</wp:posOffset>
                </wp:positionV>
                <wp:extent cx="1270" cy="101346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13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13460">
                              <a:moveTo>
                                <a:pt x="0" y="10131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A6714" id="Graphic 2" o:spid="_x0000_s1026" style="position:absolute;margin-left:2.9pt;margin-top:3.35pt;width:.1pt;height:79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13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" path="m,1013162l,e" filled="f" strokeweight=".33919mm">
                <v:path arrowok="t"/>
                <w10:wrap anchorx="page" anchory="page"/>
              </v:shape>
            </w:pict>
          </mc:Fallback>
        </mc:AlternateContent>
      </w:r>
      <w:r w:rsidR="00512572">
        <w:rPr>
          <w:rFonts w:ascii="Times New Roman"/>
          <w:sz w:val="22"/>
        </w:rPr>
        <w:t>Posted:6/</w:t>
      </w:r>
      <w:r w:rsidR="008D2B4C">
        <w:rPr>
          <w:rFonts w:ascii="Times New Roman"/>
          <w:sz w:val="22"/>
        </w:rPr>
        <w:t>24</w:t>
      </w:r>
      <w:r w:rsidR="00512572">
        <w:rPr>
          <w:rFonts w:ascii="Times New Roman"/>
          <w:sz w:val="22"/>
        </w:rPr>
        <w:t>/2024</w:t>
      </w:r>
    </w:p>
    <w:p w14:paraId="04108C20" w14:textId="77777777" w:rsidR="00DC5E77" w:rsidRDefault="0038644D">
      <w:pPr>
        <w:spacing w:before="87"/>
        <w:ind w:left="4278"/>
        <w:rPr>
          <w:rFonts w:ascii="Times New Roman"/>
          <w:b/>
          <w:sz w:val="33"/>
        </w:rPr>
      </w:pPr>
      <w:r>
        <w:rPr>
          <w:noProof/>
        </w:rPr>
        <w:drawing>
          <wp:anchor distT="0" distB="0" distL="0" distR="0" simplePos="0" relativeHeight="487559168" behindDoc="1" locked="0" layoutInCell="1" allowOverlap="1" wp14:anchorId="04108C37" wp14:editId="04108C38">
            <wp:simplePos x="0" y="0"/>
            <wp:positionH relativeFrom="page">
              <wp:posOffset>2271269</wp:posOffset>
            </wp:positionH>
            <wp:positionV relativeFrom="paragraph">
              <wp:posOffset>162380</wp:posOffset>
            </wp:positionV>
            <wp:extent cx="1208901" cy="83921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8901" cy="839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60704" behindDoc="1" locked="0" layoutInCell="1" allowOverlap="1" wp14:anchorId="04108C39" wp14:editId="04108C3A">
                <wp:simplePos x="0" y="0"/>
                <wp:positionH relativeFrom="page">
                  <wp:posOffset>3291843</wp:posOffset>
                </wp:positionH>
                <wp:positionV relativeFrom="paragraph">
                  <wp:posOffset>217055</wp:posOffset>
                </wp:positionV>
                <wp:extent cx="1734185" cy="63373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4185" cy="633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108C3B" w14:textId="77777777" w:rsidR="00DC5E77" w:rsidRDefault="0038644D">
                            <w:pPr>
                              <w:spacing w:line="998" w:lineRule="exact"/>
                              <w:rPr>
                                <w:rFonts w:ascii="Times New Roman"/>
                                <w:b/>
                                <w:sz w:val="9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133B77"/>
                                <w:spacing w:val="-2"/>
                                <w:sz w:val="90"/>
                              </w:rPr>
                              <w:t>PEPIN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108C39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259.2pt;margin-top:17.1pt;width:136.55pt;height:49.9pt;z-index:-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" filled="f" stroked="f">
                <v:textbox inset="0,0,0,0">
                  <w:txbxContent>
                    <w:p w14:paraId="04108C3B" w14:textId="77777777" w:rsidR="00DC5E77" w:rsidRDefault="0038644D">
                      <w:pPr>
                        <w:spacing w:line="998" w:lineRule="exact"/>
                        <w:rPr>
                          <w:rFonts w:ascii="Times New Roman"/>
                          <w:b/>
                          <w:sz w:val="90"/>
                        </w:rPr>
                      </w:pPr>
                      <w:r>
                        <w:rPr>
                          <w:rFonts w:ascii="Times New Roman"/>
                          <w:b/>
                          <w:color w:val="133B77"/>
                          <w:spacing w:val="-2"/>
                          <w:sz w:val="90"/>
                        </w:rPr>
                        <w:t>PEPIN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b/>
          <w:color w:val="16679A"/>
          <w:w w:val="105"/>
          <w:sz w:val="33"/>
        </w:rPr>
        <w:t>Village</w:t>
      </w:r>
      <w:r>
        <w:rPr>
          <w:rFonts w:ascii="Times New Roman"/>
          <w:b/>
          <w:color w:val="16679A"/>
          <w:spacing w:val="2"/>
          <w:w w:val="105"/>
          <w:sz w:val="33"/>
        </w:rPr>
        <w:t xml:space="preserve"> </w:t>
      </w:r>
      <w:r>
        <w:rPr>
          <w:rFonts w:ascii="Times New Roman"/>
          <w:b/>
          <w:color w:val="16679A"/>
          <w:spacing w:val="-5"/>
          <w:w w:val="105"/>
          <w:sz w:val="33"/>
        </w:rPr>
        <w:t>of</w:t>
      </w:r>
    </w:p>
    <w:p w14:paraId="04108C21" w14:textId="77777777" w:rsidR="00DC5E77" w:rsidRDefault="00DC5E77">
      <w:pPr>
        <w:pStyle w:val="BodyText"/>
        <w:rPr>
          <w:rFonts w:ascii="Times New Roman"/>
          <w:b/>
          <w:sz w:val="36"/>
        </w:rPr>
      </w:pPr>
    </w:p>
    <w:p w14:paraId="04108C22" w14:textId="77777777" w:rsidR="00DC5E77" w:rsidRDefault="0038644D">
      <w:pPr>
        <w:spacing w:before="314" w:line="261" w:lineRule="exact"/>
        <w:ind w:left="4827"/>
        <w:rPr>
          <w:rFonts w:ascii="Times New Roman"/>
          <w:b/>
          <w:sz w:val="23"/>
        </w:rPr>
      </w:pPr>
      <w:r>
        <w:rPr>
          <w:rFonts w:ascii="Times New Roman"/>
          <w:b/>
          <w:color w:val="133B77"/>
          <w:spacing w:val="-2"/>
          <w:w w:val="160"/>
          <w:sz w:val="23"/>
        </w:rPr>
        <w:t>WISCONSIN</w:t>
      </w:r>
    </w:p>
    <w:p w14:paraId="04108C23" w14:textId="1825C613" w:rsidR="00DC5E77" w:rsidRPr="006C0750" w:rsidRDefault="00924BAC">
      <w:pPr>
        <w:spacing w:line="169" w:lineRule="exact"/>
        <w:ind w:left="4323"/>
        <w:rPr>
          <w:b/>
          <w:color w:val="4F81BD" w:themeColor="accent1"/>
          <w:sz w:val="15"/>
        </w:rPr>
      </w:pPr>
      <w:r w:rsidRPr="006C0750">
        <w:rPr>
          <w:b/>
          <w:color w:val="4F81BD" w:themeColor="accent1"/>
          <w:w w:val="115"/>
          <w:sz w:val="15"/>
        </w:rPr>
        <w:t>Birth site</w:t>
      </w:r>
      <w:r w:rsidRPr="006C0750">
        <w:rPr>
          <w:b/>
          <w:color w:val="4F81BD" w:themeColor="accent1"/>
          <w:spacing w:val="2"/>
          <w:w w:val="115"/>
          <w:sz w:val="15"/>
        </w:rPr>
        <w:t xml:space="preserve"> </w:t>
      </w:r>
      <w:r w:rsidRPr="006C0750">
        <w:rPr>
          <w:b/>
          <w:color w:val="4F81BD" w:themeColor="accent1"/>
          <w:w w:val="115"/>
          <w:sz w:val="15"/>
        </w:rPr>
        <w:t>of</w:t>
      </w:r>
      <w:r w:rsidRPr="006C0750">
        <w:rPr>
          <w:b/>
          <w:color w:val="4F81BD" w:themeColor="accent1"/>
          <w:spacing w:val="8"/>
          <w:w w:val="115"/>
          <w:sz w:val="15"/>
        </w:rPr>
        <w:t xml:space="preserve"> </w:t>
      </w:r>
      <w:r w:rsidRPr="006C0750">
        <w:rPr>
          <w:b/>
          <w:color w:val="4F81BD" w:themeColor="accent1"/>
          <w:w w:val="115"/>
          <w:sz w:val="15"/>
        </w:rPr>
        <w:t>Laura</w:t>
      </w:r>
      <w:r w:rsidRPr="006C0750">
        <w:rPr>
          <w:b/>
          <w:color w:val="4F81BD" w:themeColor="accent1"/>
          <w:spacing w:val="5"/>
          <w:w w:val="115"/>
          <w:sz w:val="15"/>
        </w:rPr>
        <w:t xml:space="preserve"> </w:t>
      </w:r>
      <w:r w:rsidRPr="006C0750">
        <w:rPr>
          <w:b/>
          <w:color w:val="4F81BD" w:themeColor="accent1"/>
          <w:w w:val="115"/>
          <w:sz w:val="15"/>
        </w:rPr>
        <w:t>Ingalls</w:t>
      </w:r>
      <w:r w:rsidRPr="006C0750">
        <w:rPr>
          <w:b/>
          <w:color w:val="4F81BD" w:themeColor="accent1"/>
          <w:spacing w:val="9"/>
          <w:w w:val="115"/>
          <w:sz w:val="15"/>
        </w:rPr>
        <w:t xml:space="preserve"> </w:t>
      </w:r>
      <w:r w:rsidRPr="006C0750">
        <w:rPr>
          <w:b/>
          <w:color w:val="4F81BD" w:themeColor="accent1"/>
          <w:spacing w:val="-2"/>
          <w:w w:val="115"/>
          <w:sz w:val="15"/>
        </w:rPr>
        <w:t>Wilder</w:t>
      </w:r>
    </w:p>
    <w:p w14:paraId="04108C24" w14:textId="77777777" w:rsidR="00DC5E77" w:rsidRDefault="00DC5E77">
      <w:pPr>
        <w:pStyle w:val="BodyText"/>
        <w:spacing w:before="3"/>
        <w:rPr>
          <w:b/>
          <w:sz w:val="19"/>
        </w:rPr>
      </w:pPr>
    </w:p>
    <w:p w14:paraId="04108C25" w14:textId="25A5EAF3" w:rsidR="00DC5E77" w:rsidRPr="006C0750" w:rsidRDefault="0038644D">
      <w:pPr>
        <w:ind w:left="256" w:right="202"/>
        <w:jc w:val="center"/>
        <w:rPr>
          <w:b/>
          <w:color w:val="4F81BD" w:themeColor="accent1"/>
          <w:sz w:val="17"/>
        </w:rPr>
      </w:pPr>
      <w:r w:rsidRPr="006C0750">
        <w:rPr>
          <w:b/>
          <w:color w:val="4F81BD" w:themeColor="accent1"/>
          <w:w w:val="90"/>
          <w:sz w:val="17"/>
        </w:rPr>
        <w:t>"Equal</w:t>
      </w:r>
      <w:r w:rsidRPr="006C0750">
        <w:rPr>
          <w:b/>
          <w:color w:val="4F81BD" w:themeColor="accent1"/>
          <w:spacing w:val="20"/>
          <w:sz w:val="17"/>
        </w:rPr>
        <w:t xml:space="preserve"> </w:t>
      </w:r>
      <w:r w:rsidR="00924BAC" w:rsidRPr="006C0750">
        <w:rPr>
          <w:b/>
          <w:color w:val="4F81BD" w:themeColor="accent1"/>
          <w:spacing w:val="20"/>
          <w:sz w:val="17"/>
        </w:rPr>
        <w:t>O</w:t>
      </w:r>
      <w:r w:rsidR="00924BAC" w:rsidRPr="006C0750">
        <w:rPr>
          <w:b/>
          <w:color w:val="4F81BD" w:themeColor="accent1"/>
          <w:w w:val="90"/>
          <w:sz w:val="17"/>
        </w:rPr>
        <w:t>pportunity</w:t>
      </w:r>
      <w:r w:rsidR="00B348BE" w:rsidRPr="006C0750">
        <w:rPr>
          <w:b/>
          <w:color w:val="4F81BD" w:themeColor="accent1"/>
          <w:w w:val="90"/>
          <w:sz w:val="17"/>
        </w:rPr>
        <w:t xml:space="preserve"> </w:t>
      </w:r>
      <w:r w:rsidR="00924BAC" w:rsidRPr="006C0750">
        <w:rPr>
          <w:b/>
          <w:color w:val="4F81BD" w:themeColor="accent1"/>
          <w:w w:val="90"/>
          <w:sz w:val="17"/>
        </w:rPr>
        <w:t>Provider</w:t>
      </w:r>
      <w:r w:rsidRPr="006C0750">
        <w:rPr>
          <w:b/>
          <w:color w:val="4F81BD" w:themeColor="accent1"/>
          <w:spacing w:val="1"/>
          <w:sz w:val="17"/>
        </w:rPr>
        <w:t xml:space="preserve"> </w:t>
      </w:r>
      <w:r w:rsidRPr="006C0750">
        <w:rPr>
          <w:color w:val="4F81BD" w:themeColor="accent1"/>
          <w:w w:val="90"/>
          <w:sz w:val="15"/>
        </w:rPr>
        <w:t>&amp;</w:t>
      </w:r>
      <w:r w:rsidRPr="006C0750">
        <w:rPr>
          <w:color w:val="4F81BD" w:themeColor="accent1"/>
          <w:spacing w:val="22"/>
          <w:sz w:val="15"/>
        </w:rPr>
        <w:t xml:space="preserve"> </w:t>
      </w:r>
      <w:r w:rsidRPr="006C0750">
        <w:rPr>
          <w:b/>
          <w:color w:val="4F81BD" w:themeColor="accent1"/>
          <w:spacing w:val="-2"/>
          <w:w w:val="90"/>
          <w:sz w:val="17"/>
        </w:rPr>
        <w:t>Employer"</w:t>
      </w:r>
    </w:p>
    <w:p w14:paraId="04108C26" w14:textId="77777777" w:rsidR="00DC5E77" w:rsidRDefault="0038644D">
      <w:pPr>
        <w:spacing w:before="12"/>
        <w:ind w:left="236" w:right="204"/>
        <w:jc w:val="center"/>
        <w:rPr>
          <w:rFonts w:ascii="Times New Roman"/>
          <w:sz w:val="20"/>
        </w:rPr>
      </w:pPr>
      <w:r>
        <w:rPr>
          <w:color w:val="151515"/>
          <w:sz w:val="20"/>
        </w:rPr>
        <w:t>508</w:t>
      </w:r>
      <w:r>
        <w:rPr>
          <w:color w:val="151515"/>
          <w:spacing w:val="-9"/>
          <w:sz w:val="20"/>
        </w:rPr>
        <w:t xml:space="preserve"> </w:t>
      </w:r>
      <w:r>
        <w:rPr>
          <w:color w:val="151515"/>
          <w:sz w:val="20"/>
        </w:rPr>
        <w:t>Second</w:t>
      </w:r>
      <w:r>
        <w:rPr>
          <w:color w:val="151515"/>
          <w:spacing w:val="-2"/>
          <w:sz w:val="20"/>
        </w:rPr>
        <w:t xml:space="preserve"> </w:t>
      </w:r>
      <w:r>
        <w:rPr>
          <w:color w:val="151515"/>
          <w:sz w:val="20"/>
        </w:rPr>
        <w:t>Street,</w:t>
      </w:r>
      <w:r>
        <w:rPr>
          <w:color w:val="151515"/>
          <w:spacing w:val="8"/>
          <w:sz w:val="20"/>
        </w:rPr>
        <w:t xml:space="preserve"> </w:t>
      </w:r>
      <w:r>
        <w:rPr>
          <w:color w:val="151515"/>
          <w:sz w:val="20"/>
        </w:rPr>
        <w:t>P.O. Box</w:t>
      </w:r>
      <w:r>
        <w:rPr>
          <w:color w:val="151515"/>
          <w:spacing w:val="9"/>
          <w:sz w:val="20"/>
        </w:rPr>
        <w:t xml:space="preserve"> </w:t>
      </w:r>
      <w:r>
        <w:rPr>
          <w:color w:val="151515"/>
          <w:sz w:val="20"/>
        </w:rPr>
        <w:t>277,</w:t>
      </w:r>
      <w:r>
        <w:rPr>
          <w:color w:val="151515"/>
          <w:spacing w:val="9"/>
          <w:sz w:val="20"/>
        </w:rPr>
        <w:t xml:space="preserve"> </w:t>
      </w:r>
      <w:r>
        <w:rPr>
          <w:color w:val="151515"/>
          <w:sz w:val="20"/>
        </w:rPr>
        <w:t>Pepin,</w:t>
      </w:r>
      <w:r>
        <w:rPr>
          <w:color w:val="151515"/>
          <w:spacing w:val="14"/>
          <w:sz w:val="20"/>
        </w:rPr>
        <w:t xml:space="preserve"> </w:t>
      </w:r>
      <w:r>
        <w:rPr>
          <w:color w:val="151515"/>
          <w:sz w:val="20"/>
        </w:rPr>
        <w:t>WI,</w:t>
      </w:r>
      <w:r>
        <w:rPr>
          <w:color w:val="151515"/>
          <w:spacing w:val="1"/>
          <w:sz w:val="20"/>
        </w:rPr>
        <w:t xml:space="preserve"> </w:t>
      </w:r>
      <w:r>
        <w:rPr>
          <w:color w:val="151515"/>
          <w:sz w:val="20"/>
        </w:rPr>
        <w:t>54759,</w:t>
      </w:r>
      <w:r>
        <w:rPr>
          <w:color w:val="151515"/>
          <w:spacing w:val="14"/>
          <w:sz w:val="20"/>
        </w:rPr>
        <w:t xml:space="preserve"> </w:t>
      </w:r>
      <w:r>
        <w:rPr>
          <w:color w:val="151515"/>
          <w:sz w:val="20"/>
        </w:rPr>
        <w:t>Phone</w:t>
      </w:r>
      <w:r>
        <w:rPr>
          <w:color w:val="151515"/>
          <w:spacing w:val="11"/>
          <w:sz w:val="20"/>
        </w:rPr>
        <w:t xml:space="preserve"> </w:t>
      </w:r>
      <w:r>
        <w:rPr>
          <w:color w:val="151515"/>
          <w:sz w:val="20"/>
        </w:rPr>
        <w:t>715-442-246</w:t>
      </w:r>
      <w:r>
        <w:rPr>
          <w:color w:val="151515"/>
          <w:spacing w:val="-18"/>
          <w:sz w:val="20"/>
        </w:rPr>
        <w:t xml:space="preserve"> </w:t>
      </w:r>
      <w:r>
        <w:rPr>
          <w:rFonts w:ascii="Times New Roman"/>
          <w:color w:val="151515"/>
          <w:spacing w:val="-10"/>
          <w:sz w:val="20"/>
        </w:rPr>
        <w:t>l</w:t>
      </w:r>
    </w:p>
    <w:p w14:paraId="04108C28" w14:textId="2B0A3376" w:rsidR="00DC5E77" w:rsidRDefault="0038644D" w:rsidP="003A4957">
      <w:pPr>
        <w:spacing w:before="19"/>
        <w:ind w:left="256" w:right="197"/>
        <w:jc w:val="center"/>
        <w:rPr>
          <w:color w:val="151515"/>
          <w:spacing w:val="-2"/>
          <w:w w:val="105"/>
          <w:sz w:val="20"/>
        </w:rPr>
      </w:pPr>
      <w:r>
        <w:rPr>
          <w:color w:val="151515"/>
          <w:w w:val="105"/>
          <w:sz w:val="20"/>
        </w:rPr>
        <w:t>Emails:</w:t>
      </w:r>
      <w:r>
        <w:rPr>
          <w:color w:val="151515"/>
          <w:spacing w:val="-12"/>
          <w:w w:val="105"/>
          <w:sz w:val="20"/>
        </w:rPr>
        <w:t xml:space="preserve"> </w:t>
      </w:r>
      <w:hyperlink r:id="rId5">
        <w:r>
          <w:rPr>
            <w:color w:val="151515"/>
            <w:w w:val="105"/>
            <w:sz w:val="20"/>
          </w:rPr>
          <w:t>clerk@pepinwisconsin.org</w:t>
        </w:r>
      </w:hyperlink>
      <w:r>
        <w:rPr>
          <w:color w:val="151515"/>
          <w:spacing w:val="-15"/>
          <w:w w:val="105"/>
          <w:sz w:val="20"/>
        </w:rPr>
        <w:t xml:space="preserve"> </w:t>
      </w:r>
      <w:r>
        <w:rPr>
          <w:color w:val="151515"/>
          <w:w w:val="105"/>
          <w:sz w:val="20"/>
        </w:rPr>
        <w:t>and</w:t>
      </w:r>
      <w:r>
        <w:rPr>
          <w:color w:val="151515"/>
          <w:spacing w:val="23"/>
          <w:w w:val="105"/>
          <w:sz w:val="20"/>
        </w:rPr>
        <w:t xml:space="preserve"> </w:t>
      </w:r>
      <w:hyperlink r:id="rId6">
        <w:r>
          <w:rPr>
            <w:color w:val="151515"/>
            <w:spacing w:val="-2"/>
            <w:w w:val="105"/>
            <w:sz w:val="20"/>
          </w:rPr>
          <w:t>treasurer@pepinwisconsin.org</w:t>
        </w:r>
      </w:hyperlink>
      <w:r w:rsidR="003A4957">
        <w:rPr>
          <w:color w:val="151515"/>
          <w:spacing w:val="-2"/>
          <w:w w:val="105"/>
          <w:sz w:val="20"/>
        </w:rPr>
        <w:t>.</w:t>
      </w:r>
    </w:p>
    <w:p w14:paraId="593E70C9" w14:textId="77777777" w:rsidR="003A4957" w:rsidRDefault="003A4957" w:rsidP="003A4957">
      <w:pPr>
        <w:spacing w:before="19"/>
        <w:ind w:left="256" w:right="197"/>
        <w:jc w:val="center"/>
        <w:rPr>
          <w:color w:val="151515"/>
          <w:spacing w:val="-2"/>
          <w:w w:val="105"/>
          <w:sz w:val="20"/>
        </w:rPr>
      </w:pPr>
    </w:p>
    <w:p w14:paraId="145B7C97" w14:textId="0D6EABDB" w:rsidR="003A4957" w:rsidRPr="003A4957" w:rsidRDefault="003A4957" w:rsidP="003A4957">
      <w:pPr>
        <w:spacing w:before="19"/>
        <w:ind w:left="256" w:right="197"/>
        <w:jc w:val="center"/>
        <w:rPr>
          <w:b/>
          <w:bCs/>
          <w:color w:val="FF0000"/>
          <w:sz w:val="52"/>
          <w:szCs w:val="52"/>
        </w:rPr>
      </w:pPr>
      <w:r w:rsidRPr="003A4957">
        <w:rPr>
          <w:b/>
          <w:bCs/>
          <w:color w:val="FF0000"/>
          <w:spacing w:val="-2"/>
          <w:w w:val="105"/>
          <w:sz w:val="52"/>
          <w:szCs w:val="52"/>
        </w:rPr>
        <w:t>NOTICE OF PUBLIC HEARING</w:t>
      </w:r>
    </w:p>
    <w:p w14:paraId="04108C29" w14:textId="77777777" w:rsidR="00DC5E77" w:rsidRDefault="00DC5E77">
      <w:pPr>
        <w:pStyle w:val="BodyText"/>
        <w:rPr>
          <w:sz w:val="22"/>
        </w:rPr>
      </w:pPr>
    </w:p>
    <w:p w14:paraId="04108C2B" w14:textId="1B854457" w:rsidR="00DC5E77" w:rsidRPr="006C0750" w:rsidRDefault="0038644D">
      <w:pPr>
        <w:spacing w:before="266"/>
        <w:ind w:left="246" w:right="204"/>
        <w:jc w:val="center"/>
        <w:rPr>
          <w:b/>
          <w:sz w:val="27"/>
        </w:rPr>
      </w:pPr>
      <w:r w:rsidRPr="006C0750">
        <w:rPr>
          <w:b/>
          <w:sz w:val="27"/>
        </w:rPr>
        <w:t>THE</w:t>
      </w:r>
      <w:r w:rsidRPr="006C0750">
        <w:rPr>
          <w:b/>
          <w:spacing w:val="21"/>
          <w:sz w:val="27"/>
        </w:rPr>
        <w:t xml:space="preserve"> </w:t>
      </w:r>
      <w:r w:rsidRPr="006C0750">
        <w:rPr>
          <w:b/>
          <w:sz w:val="27"/>
        </w:rPr>
        <w:t>VILLAGE</w:t>
      </w:r>
      <w:r w:rsidRPr="006C0750">
        <w:rPr>
          <w:b/>
          <w:spacing w:val="39"/>
          <w:sz w:val="27"/>
        </w:rPr>
        <w:t xml:space="preserve"> </w:t>
      </w:r>
      <w:r w:rsidRPr="006C0750">
        <w:rPr>
          <w:b/>
          <w:sz w:val="27"/>
        </w:rPr>
        <w:t>OF</w:t>
      </w:r>
      <w:r w:rsidRPr="006C0750">
        <w:rPr>
          <w:b/>
          <w:spacing w:val="18"/>
          <w:sz w:val="27"/>
        </w:rPr>
        <w:t xml:space="preserve"> </w:t>
      </w:r>
      <w:r w:rsidRPr="006C0750">
        <w:rPr>
          <w:b/>
          <w:sz w:val="27"/>
        </w:rPr>
        <w:t>PEPIN</w:t>
      </w:r>
      <w:r w:rsidRPr="006C0750">
        <w:rPr>
          <w:b/>
          <w:spacing w:val="10"/>
          <w:sz w:val="27"/>
        </w:rPr>
        <w:t xml:space="preserve"> </w:t>
      </w:r>
      <w:r w:rsidRPr="006C0750">
        <w:rPr>
          <w:b/>
          <w:sz w:val="27"/>
        </w:rPr>
        <w:t>PLANNING</w:t>
      </w:r>
      <w:r w:rsidRPr="006C0750">
        <w:rPr>
          <w:b/>
          <w:spacing w:val="41"/>
          <w:sz w:val="27"/>
        </w:rPr>
        <w:t xml:space="preserve"> </w:t>
      </w:r>
      <w:r w:rsidR="004B03A0" w:rsidRPr="006C0750">
        <w:rPr>
          <w:b/>
          <w:spacing w:val="-2"/>
          <w:sz w:val="27"/>
        </w:rPr>
        <w:t>COMMISSION</w:t>
      </w:r>
    </w:p>
    <w:p w14:paraId="04108C2C" w14:textId="77777777" w:rsidR="00DC5E77" w:rsidRDefault="00DC5E77">
      <w:pPr>
        <w:pStyle w:val="BodyText"/>
        <w:rPr>
          <w:b/>
          <w:sz w:val="31"/>
        </w:rPr>
      </w:pPr>
    </w:p>
    <w:p w14:paraId="4CD0A7DE" w14:textId="41344028" w:rsidR="006C0750" w:rsidRDefault="0038644D">
      <w:pPr>
        <w:spacing w:line="290" w:lineRule="auto"/>
        <w:ind w:left="170" w:right="111" w:firstLine="8"/>
        <w:jc w:val="center"/>
        <w:rPr>
          <w:color w:val="151515"/>
          <w:w w:val="105"/>
          <w:sz w:val="23"/>
        </w:rPr>
      </w:pPr>
      <w:r>
        <w:rPr>
          <w:color w:val="151515"/>
          <w:w w:val="105"/>
          <w:sz w:val="23"/>
        </w:rPr>
        <w:t>Please</w:t>
      </w:r>
      <w:r>
        <w:rPr>
          <w:color w:val="151515"/>
          <w:spacing w:val="-3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take notice that</w:t>
      </w:r>
      <w:r>
        <w:rPr>
          <w:color w:val="151515"/>
          <w:spacing w:val="-2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the</w:t>
      </w:r>
      <w:r>
        <w:rPr>
          <w:color w:val="151515"/>
          <w:spacing w:val="-3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Village of</w:t>
      </w:r>
      <w:r>
        <w:rPr>
          <w:color w:val="151515"/>
          <w:spacing w:val="-1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Pepin</w:t>
      </w:r>
      <w:r>
        <w:rPr>
          <w:color w:val="151515"/>
          <w:spacing w:val="-4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Planning Commi</w:t>
      </w:r>
      <w:r w:rsidR="004B03A0">
        <w:rPr>
          <w:color w:val="151515"/>
          <w:w w:val="105"/>
          <w:sz w:val="23"/>
        </w:rPr>
        <w:t>ssion</w:t>
      </w:r>
      <w:r>
        <w:rPr>
          <w:color w:val="151515"/>
          <w:w w:val="105"/>
          <w:sz w:val="23"/>
        </w:rPr>
        <w:t xml:space="preserve"> will</w:t>
      </w:r>
      <w:r>
        <w:rPr>
          <w:color w:val="151515"/>
          <w:spacing w:val="-4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hold</w:t>
      </w:r>
      <w:r>
        <w:rPr>
          <w:color w:val="151515"/>
          <w:spacing w:val="-4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a</w:t>
      </w:r>
      <w:r>
        <w:rPr>
          <w:color w:val="151515"/>
          <w:spacing w:val="-3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 xml:space="preserve">Public Hearing on </w:t>
      </w:r>
      <w:r w:rsidR="002E11D1">
        <w:rPr>
          <w:color w:val="151515"/>
          <w:w w:val="105"/>
          <w:sz w:val="23"/>
        </w:rPr>
        <w:t>July</w:t>
      </w:r>
      <w:r w:rsidR="00AB1D5C">
        <w:rPr>
          <w:color w:val="151515"/>
          <w:w w:val="105"/>
          <w:sz w:val="23"/>
        </w:rPr>
        <w:t xml:space="preserve"> </w:t>
      </w:r>
      <w:r w:rsidR="0099641D">
        <w:rPr>
          <w:color w:val="151515"/>
          <w:w w:val="105"/>
          <w:sz w:val="23"/>
        </w:rPr>
        <w:t>8th</w:t>
      </w:r>
      <w:r w:rsidR="00AB1D5C">
        <w:rPr>
          <w:color w:val="151515"/>
          <w:w w:val="105"/>
          <w:sz w:val="23"/>
        </w:rPr>
        <w:t>,</w:t>
      </w:r>
      <w:r w:rsidR="00081C8A">
        <w:rPr>
          <w:color w:val="151515"/>
          <w:w w:val="105"/>
          <w:sz w:val="23"/>
        </w:rPr>
        <w:t xml:space="preserve"> </w:t>
      </w:r>
      <w:r w:rsidR="00AB1D5C">
        <w:rPr>
          <w:color w:val="151515"/>
          <w:w w:val="105"/>
          <w:sz w:val="23"/>
        </w:rPr>
        <w:t>2024 at 6:00PM</w:t>
      </w:r>
      <w:r>
        <w:rPr>
          <w:b/>
          <w:color w:val="151515"/>
          <w:spacing w:val="-4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at</w:t>
      </w:r>
      <w:r>
        <w:rPr>
          <w:color w:val="151515"/>
          <w:spacing w:val="-12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the</w:t>
      </w:r>
      <w:r>
        <w:rPr>
          <w:color w:val="151515"/>
          <w:spacing w:val="-13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Pepin</w:t>
      </w:r>
      <w:r>
        <w:rPr>
          <w:color w:val="151515"/>
          <w:spacing w:val="-8"/>
          <w:w w:val="105"/>
          <w:sz w:val="23"/>
        </w:rPr>
        <w:t xml:space="preserve"> </w:t>
      </w:r>
      <w:r w:rsidR="00174A02">
        <w:rPr>
          <w:color w:val="151515"/>
          <w:spacing w:val="-8"/>
          <w:w w:val="105"/>
          <w:sz w:val="23"/>
        </w:rPr>
        <w:t>M</w:t>
      </w:r>
      <w:r>
        <w:rPr>
          <w:color w:val="151515"/>
          <w:w w:val="105"/>
          <w:sz w:val="23"/>
        </w:rPr>
        <w:t>unicipal</w:t>
      </w:r>
      <w:r>
        <w:rPr>
          <w:color w:val="151515"/>
          <w:spacing w:val="-1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Building, 508</w:t>
      </w:r>
      <w:r>
        <w:rPr>
          <w:color w:val="151515"/>
          <w:spacing w:val="-12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2</w:t>
      </w:r>
      <w:r>
        <w:rPr>
          <w:color w:val="151515"/>
          <w:w w:val="105"/>
          <w:sz w:val="23"/>
          <w:vertAlign w:val="superscript"/>
        </w:rPr>
        <w:t>nd</w:t>
      </w:r>
      <w:r>
        <w:rPr>
          <w:color w:val="151515"/>
          <w:spacing w:val="-7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St.,</w:t>
      </w:r>
      <w:r>
        <w:rPr>
          <w:color w:val="151515"/>
          <w:spacing w:val="-10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and</w:t>
      </w:r>
      <w:r>
        <w:rPr>
          <w:color w:val="151515"/>
          <w:spacing w:val="-13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Via</w:t>
      </w:r>
      <w:r>
        <w:rPr>
          <w:color w:val="151515"/>
          <w:spacing w:val="-5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Zoom.</w:t>
      </w:r>
    </w:p>
    <w:p w14:paraId="04108C2D" w14:textId="572E4C85" w:rsidR="00DC5E77" w:rsidRPr="006C0750" w:rsidRDefault="0038644D">
      <w:pPr>
        <w:spacing w:line="290" w:lineRule="auto"/>
        <w:ind w:left="170" w:right="111" w:firstLine="8"/>
        <w:jc w:val="center"/>
        <w:rPr>
          <w:color w:val="FF0000"/>
          <w:sz w:val="23"/>
        </w:rPr>
      </w:pPr>
      <w:r>
        <w:rPr>
          <w:color w:val="151515"/>
          <w:w w:val="105"/>
          <w:sz w:val="23"/>
        </w:rPr>
        <w:t xml:space="preserve"> </w:t>
      </w:r>
      <w:r w:rsidRPr="006C0750">
        <w:rPr>
          <w:color w:val="FF0000"/>
          <w:w w:val="105"/>
          <w:sz w:val="23"/>
        </w:rPr>
        <w:t>(Meeting ID# https://us02web.zoom.us/j/8</w:t>
      </w:r>
      <w:r w:rsidR="00BA6E93">
        <w:rPr>
          <w:color w:val="FF0000"/>
          <w:w w:val="105"/>
          <w:sz w:val="23"/>
        </w:rPr>
        <w:t>9473380749</w:t>
      </w:r>
      <w:r w:rsidRPr="006C0750">
        <w:rPr>
          <w:color w:val="FF0000"/>
          <w:w w:val="105"/>
          <w:sz w:val="23"/>
        </w:rPr>
        <w:t>)</w:t>
      </w:r>
    </w:p>
    <w:p w14:paraId="04108C2E" w14:textId="4C0A1795" w:rsidR="00DC5E77" w:rsidRPr="00AD75D7" w:rsidRDefault="0038644D">
      <w:pPr>
        <w:pStyle w:val="Heading1"/>
        <w:spacing w:line="292" w:lineRule="auto"/>
        <w:ind w:right="195"/>
        <w:jc w:val="center"/>
        <w:rPr>
          <w:color w:val="548DD4" w:themeColor="text2" w:themeTint="99"/>
          <w:sz w:val="24"/>
          <w:szCs w:val="24"/>
        </w:rPr>
      </w:pPr>
      <w:r w:rsidRPr="00AD75D7">
        <w:rPr>
          <w:color w:val="548DD4" w:themeColor="text2" w:themeTint="99"/>
          <w:w w:val="105"/>
          <w:sz w:val="24"/>
          <w:szCs w:val="24"/>
        </w:rPr>
        <w:t>The</w:t>
      </w:r>
      <w:r w:rsidRPr="00AD75D7">
        <w:rPr>
          <w:color w:val="548DD4" w:themeColor="text2" w:themeTint="99"/>
          <w:spacing w:val="-17"/>
          <w:w w:val="105"/>
          <w:sz w:val="24"/>
          <w:szCs w:val="24"/>
        </w:rPr>
        <w:t xml:space="preserve"> </w:t>
      </w:r>
      <w:r w:rsidRPr="00AD75D7">
        <w:rPr>
          <w:color w:val="548DD4" w:themeColor="text2" w:themeTint="99"/>
          <w:w w:val="105"/>
          <w:sz w:val="24"/>
          <w:szCs w:val="24"/>
        </w:rPr>
        <w:t>Commi</w:t>
      </w:r>
      <w:r w:rsidR="004B03A0" w:rsidRPr="00AD75D7">
        <w:rPr>
          <w:color w:val="548DD4" w:themeColor="text2" w:themeTint="99"/>
          <w:w w:val="105"/>
          <w:sz w:val="24"/>
          <w:szCs w:val="24"/>
        </w:rPr>
        <w:t>ssion</w:t>
      </w:r>
      <w:r w:rsidRPr="00AD75D7">
        <w:rPr>
          <w:color w:val="548DD4" w:themeColor="text2" w:themeTint="99"/>
          <w:spacing w:val="-7"/>
          <w:w w:val="105"/>
          <w:sz w:val="24"/>
          <w:szCs w:val="24"/>
        </w:rPr>
        <w:t xml:space="preserve"> </w:t>
      </w:r>
      <w:r w:rsidRPr="00AD75D7">
        <w:rPr>
          <w:color w:val="548DD4" w:themeColor="text2" w:themeTint="99"/>
          <w:w w:val="105"/>
          <w:sz w:val="24"/>
          <w:szCs w:val="24"/>
        </w:rPr>
        <w:t>will</w:t>
      </w:r>
      <w:r w:rsidRPr="00AD75D7">
        <w:rPr>
          <w:color w:val="548DD4" w:themeColor="text2" w:themeTint="99"/>
          <w:spacing w:val="-17"/>
          <w:w w:val="105"/>
          <w:sz w:val="24"/>
          <w:szCs w:val="24"/>
        </w:rPr>
        <w:t xml:space="preserve"> </w:t>
      </w:r>
      <w:r w:rsidRPr="00AD75D7">
        <w:rPr>
          <w:color w:val="548DD4" w:themeColor="text2" w:themeTint="99"/>
          <w:w w:val="105"/>
          <w:sz w:val="24"/>
          <w:szCs w:val="24"/>
        </w:rPr>
        <w:t>consider</w:t>
      </w:r>
      <w:r w:rsidRPr="00AD75D7">
        <w:rPr>
          <w:color w:val="548DD4" w:themeColor="text2" w:themeTint="99"/>
          <w:spacing w:val="-4"/>
          <w:w w:val="105"/>
          <w:sz w:val="24"/>
          <w:szCs w:val="24"/>
        </w:rPr>
        <w:t xml:space="preserve"> </w:t>
      </w:r>
      <w:r w:rsidRPr="00AD75D7">
        <w:rPr>
          <w:color w:val="548DD4" w:themeColor="text2" w:themeTint="99"/>
          <w:w w:val="105"/>
          <w:sz w:val="24"/>
          <w:szCs w:val="24"/>
        </w:rPr>
        <w:t>the</w:t>
      </w:r>
      <w:r w:rsidRPr="00AD75D7">
        <w:rPr>
          <w:color w:val="548DD4" w:themeColor="text2" w:themeTint="99"/>
          <w:spacing w:val="-14"/>
          <w:w w:val="105"/>
          <w:sz w:val="24"/>
          <w:szCs w:val="24"/>
        </w:rPr>
        <w:t xml:space="preserve"> </w:t>
      </w:r>
      <w:r w:rsidRPr="00AD75D7">
        <w:rPr>
          <w:color w:val="548DD4" w:themeColor="text2" w:themeTint="99"/>
          <w:w w:val="105"/>
          <w:sz w:val="24"/>
          <w:szCs w:val="24"/>
        </w:rPr>
        <w:t>following</w:t>
      </w:r>
      <w:r w:rsidRPr="00AD75D7">
        <w:rPr>
          <w:color w:val="548DD4" w:themeColor="text2" w:themeTint="99"/>
          <w:spacing w:val="-4"/>
          <w:w w:val="105"/>
          <w:sz w:val="24"/>
          <w:szCs w:val="24"/>
        </w:rPr>
        <w:t xml:space="preserve"> </w:t>
      </w:r>
      <w:r w:rsidRPr="00AD75D7">
        <w:rPr>
          <w:color w:val="548DD4" w:themeColor="text2" w:themeTint="99"/>
          <w:w w:val="105"/>
          <w:sz w:val="24"/>
          <w:szCs w:val="24"/>
        </w:rPr>
        <w:t>application</w:t>
      </w:r>
      <w:r w:rsidR="004B03A0" w:rsidRPr="00AD75D7">
        <w:rPr>
          <w:color w:val="548DD4" w:themeColor="text2" w:themeTint="99"/>
          <w:w w:val="105"/>
          <w:sz w:val="24"/>
          <w:szCs w:val="24"/>
        </w:rPr>
        <w:t>s</w:t>
      </w:r>
      <w:r w:rsidRPr="00AD75D7">
        <w:rPr>
          <w:color w:val="548DD4" w:themeColor="text2" w:themeTint="99"/>
          <w:w w:val="105"/>
          <w:sz w:val="24"/>
          <w:szCs w:val="24"/>
        </w:rPr>
        <w:t xml:space="preserve"> under</w:t>
      </w:r>
      <w:r w:rsidRPr="00AD75D7">
        <w:rPr>
          <w:color w:val="548DD4" w:themeColor="text2" w:themeTint="99"/>
          <w:spacing w:val="-15"/>
          <w:w w:val="105"/>
          <w:sz w:val="24"/>
          <w:szCs w:val="24"/>
        </w:rPr>
        <w:t xml:space="preserve"> </w:t>
      </w:r>
      <w:r w:rsidRPr="00AD75D7">
        <w:rPr>
          <w:color w:val="548DD4" w:themeColor="text2" w:themeTint="99"/>
          <w:w w:val="105"/>
          <w:sz w:val="24"/>
          <w:szCs w:val="24"/>
        </w:rPr>
        <w:t>Chapter</w:t>
      </w:r>
      <w:r w:rsidRPr="00AD75D7">
        <w:rPr>
          <w:color w:val="548DD4" w:themeColor="text2" w:themeTint="99"/>
          <w:spacing w:val="-4"/>
          <w:w w:val="105"/>
          <w:sz w:val="24"/>
          <w:szCs w:val="24"/>
        </w:rPr>
        <w:t xml:space="preserve"> </w:t>
      </w:r>
      <w:r w:rsidRPr="00AD75D7">
        <w:rPr>
          <w:color w:val="548DD4" w:themeColor="text2" w:themeTint="99"/>
          <w:w w:val="105"/>
          <w:sz w:val="24"/>
          <w:szCs w:val="24"/>
        </w:rPr>
        <w:t>115</w:t>
      </w:r>
      <w:r w:rsidRPr="00AD75D7">
        <w:rPr>
          <w:color w:val="548DD4" w:themeColor="text2" w:themeTint="99"/>
          <w:spacing w:val="-15"/>
          <w:w w:val="105"/>
          <w:sz w:val="24"/>
          <w:szCs w:val="24"/>
        </w:rPr>
        <w:t xml:space="preserve"> </w:t>
      </w:r>
      <w:r w:rsidRPr="00AD75D7">
        <w:rPr>
          <w:color w:val="548DD4" w:themeColor="text2" w:themeTint="99"/>
          <w:w w:val="105"/>
          <w:sz w:val="24"/>
          <w:szCs w:val="24"/>
        </w:rPr>
        <w:t>for</w:t>
      </w:r>
      <w:r w:rsidRPr="00AD75D7">
        <w:rPr>
          <w:color w:val="548DD4" w:themeColor="text2" w:themeTint="99"/>
          <w:spacing w:val="-17"/>
          <w:w w:val="105"/>
          <w:sz w:val="24"/>
          <w:szCs w:val="24"/>
        </w:rPr>
        <w:t xml:space="preserve"> </w:t>
      </w:r>
      <w:r w:rsidRPr="00AD75D7">
        <w:rPr>
          <w:color w:val="548DD4" w:themeColor="text2" w:themeTint="99"/>
          <w:w w:val="105"/>
          <w:sz w:val="24"/>
          <w:szCs w:val="24"/>
        </w:rPr>
        <w:t>a Conditional Use Permit.</w:t>
      </w:r>
    </w:p>
    <w:p w14:paraId="344DB0A0" w14:textId="3B596610" w:rsidR="00780004" w:rsidRPr="00AD75D7" w:rsidRDefault="0038644D">
      <w:pPr>
        <w:pStyle w:val="BodyText"/>
        <w:spacing w:before="205" w:line="290" w:lineRule="auto"/>
        <w:ind w:left="256" w:right="204"/>
        <w:jc w:val="center"/>
        <w:rPr>
          <w:color w:val="151515"/>
          <w:w w:val="105"/>
          <w:sz w:val="24"/>
          <w:szCs w:val="24"/>
        </w:rPr>
      </w:pPr>
      <w:r w:rsidRPr="00AD75D7">
        <w:rPr>
          <w:color w:val="151515"/>
          <w:w w:val="105"/>
          <w:sz w:val="24"/>
          <w:szCs w:val="24"/>
        </w:rPr>
        <w:t>Conditional Use</w:t>
      </w:r>
      <w:r w:rsidRPr="00AD75D7">
        <w:rPr>
          <w:color w:val="151515"/>
          <w:spacing w:val="-9"/>
          <w:w w:val="105"/>
          <w:sz w:val="24"/>
          <w:szCs w:val="24"/>
        </w:rPr>
        <w:t xml:space="preserve"> </w:t>
      </w:r>
      <w:r w:rsidRPr="00AD75D7">
        <w:rPr>
          <w:color w:val="151515"/>
          <w:w w:val="105"/>
          <w:sz w:val="24"/>
          <w:szCs w:val="24"/>
        </w:rPr>
        <w:t>Permit</w:t>
      </w:r>
      <w:r w:rsidRPr="00AD75D7">
        <w:rPr>
          <w:color w:val="151515"/>
          <w:spacing w:val="-7"/>
          <w:w w:val="105"/>
          <w:sz w:val="24"/>
          <w:szCs w:val="24"/>
        </w:rPr>
        <w:t xml:space="preserve"> </w:t>
      </w:r>
      <w:r w:rsidRPr="00AD75D7">
        <w:rPr>
          <w:color w:val="151515"/>
          <w:w w:val="105"/>
          <w:sz w:val="24"/>
          <w:szCs w:val="24"/>
        </w:rPr>
        <w:t>regarding a</w:t>
      </w:r>
      <w:r w:rsidRPr="00AD75D7">
        <w:rPr>
          <w:color w:val="151515"/>
          <w:spacing w:val="-9"/>
          <w:w w:val="105"/>
          <w:sz w:val="24"/>
          <w:szCs w:val="24"/>
        </w:rPr>
        <w:t xml:space="preserve"> </w:t>
      </w:r>
      <w:r w:rsidRPr="00AD75D7">
        <w:rPr>
          <w:color w:val="151515"/>
          <w:w w:val="105"/>
          <w:sz w:val="24"/>
          <w:szCs w:val="24"/>
        </w:rPr>
        <w:t>license</w:t>
      </w:r>
      <w:r w:rsidRPr="00AD75D7">
        <w:rPr>
          <w:color w:val="151515"/>
          <w:spacing w:val="-6"/>
          <w:w w:val="105"/>
          <w:sz w:val="24"/>
          <w:szCs w:val="24"/>
        </w:rPr>
        <w:t xml:space="preserve"> </w:t>
      </w:r>
      <w:r w:rsidRPr="00AD75D7">
        <w:rPr>
          <w:color w:val="151515"/>
          <w:w w:val="105"/>
          <w:sz w:val="24"/>
          <w:szCs w:val="24"/>
        </w:rPr>
        <w:t>to</w:t>
      </w:r>
      <w:r w:rsidRPr="00AD75D7">
        <w:rPr>
          <w:color w:val="151515"/>
          <w:spacing w:val="-10"/>
          <w:w w:val="105"/>
          <w:sz w:val="24"/>
          <w:szCs w:val="24"/>
        </w:rPr>
        <w:t xml:space="preserve"> </w:t>
      </w:r>
      <w:r w:rsidRPr="00AD75D7">
        <w:rPr>
          <w:color w:val="151515"/>
          <w:w w:val="105"/>
          <w:sz w:val="24"/>
          <w:szCs w:val="24"/>
        </w:rPr>
        <w:t>operate</w:t>
      </w:r>
      <w:r w:rsidRPr="00AD75D7">
        <w:rPr>
          <w:color w:val="151515"/>
          <w:spacing w:val="-3"/>
          <w:w w:val="105"/>
          <w:sz w:val="24"/>
          <w:szCs w:val="24"/>
        </w:rPr>
        <w:t xml:space="preserve"> </w:t>
      </w:r>
      <w:r w:rsidRPr="00AD75D7">
        <w:rPr>
          <w:color w:val="151515"/>
          <w:w w:val="105"/>
          <w:sz w:val="24"/>
          <w:szCs w:val="24"/>
        </w:rPr>
        <w:t>a</w:t>
      </w:r>
      <w:r w:rsidRPr="00AD75D7">
        <w:rPr>
          <w:color w:val="151515"/>
          <w:spacing w:val="-10"/>
          <w:w w:val="105"/>
          <w:sz w:val="24"/>
          <w:szCs w:val="24"/>
        </w:rPr>
        <w:t xml:space="preserve"> </w:t>
      </w:r>
      <w:r w:rsidRPr="00AD75D7">
        <w:rPr>
          <w:color w:val="151515"/>
          <w:w w:val="105"/>
          <w:sz w:val="24"/>
          <w:szCs w:val="24"/>
        </w:rPr>
        <w:t>Short-Term Rental</w:t>
      </w:r>
      <w:r w:rsidRPr="00AD75D7">
        <w:rPr>
          <w:color w:val="151515"/>
          <w:spacing w:val="-3"/>
          <w:w w:val="105"/>
          <w:sz w:val="24"/>
          <w:szCs w:val="24"/>
        </w:rPr>
        <w:t xml:space="preserve"> </w:t>
      </w:r>
      <w:r w:rsidRPr="00AD75D7">
        <w:rPr>
          <w:color w:val="151515"/>
          <w:w w:val="105"/>
          <w:sz w:val="24"/>
          <w:szCs w:val="24"/>
        </w:rPr>
        <w:t>at</w:t>
      </w:r>
      <w:r w:rsidRPr="00AD75D7">
        <w:rPr>
          <w:color w:val="151515"/>
          <w:spacing w:val="-2"/>
          <w:w w:val="105"/>
          <w:sz w:val="24"/>
          <w:szCs w:val="24"/>
        </w:rPr>
        <w:t xml:space="preserve"> </w:t>
      </w:r>
      <w:r w:rsidR="00BE4AE2">
        <w:rPr>
          <w:color w:val="151515"/>
          <w:spacing w:val="-2"/>
          <w:w w:val="105"/>
          <w:sz w:val="24"/>
          <w:szCs w:val="24"/>
        </w:rPr>
        <w:t>310 2</w:t>
      </w:r>
      <w:r w:rsidR="00BE4AE2" w:rsidRPr="00BE4AE2">
        <w:rPr>
          <w:color w:val="151515"/>
          <w:spacing w:val="-2"/>
          <w:w w:val="105"/>
          <w:sz w:val="24"/>
          <w:szCs w:val="24"/>
          <w:vertAlign w:val="superscript"/>
        </w:rPr>
        <w:t>nd</w:t>
      </w:r>
      <w:r w:rsidR="00BE4AE2">
        <w:rPr>
          <w:color w:val="151515"/>
          <w:spacing w:val="-2"/>
          <w:w w:val="105"/>
          <w:sz w:val="24"/>
          <w:szCs w:val="24"/>
        </w:rPr>
        <w:t xml:space="preserve"> St.</w:t>
      </w:r>
      <w:r w:rsidRPr="00AD75D7">
        <w:rPr>
          <w:color w:val="151515"/>
          <w:w w:val="105"/>
          <w:sz w:val="24"/>
          <w:szCs w:val="24"/>
        </w:rPr>
        <w:t>,</w:t>
      </w:r>
      <w:r w:rsidRPr="00AD75D7">
        <w:rPr>
          <w:color w:val="151515"/>
          <w:spacing w:val="-5"/>
          <w:w w:val="105"/>
          <w:sz w:val="24"/>
          <w:szCs w:val="24"/>
        </w:rPr>
        <w:t xml:space="preserve"> </w:t>
      </w:r>
      <w:r w:rsidRPr="00AD75D7">
        <w:rPr>
          <w:color w:val="151515"/>
          <w:w w:val="105"/>
          <w:sz w:val="24"/>
          <w:szCs w:val="24"/>
        </w:rPr>
        <w:t>a</w:t>
      </w:r>
      <w:r w:rsidRPr="00AD75D7">
        <w:rPr>
          <w:color w:val="151515"/>
          <w:spacing w:val="-12"/>
          <w:w w:val="105"/>
          <w:sz w:val="24"/>
          <w:szCs w:val="24"/>
        </w:rPr>
        <w:t xml:space="preserve"> </w:t>
      </w:r>
      <w:r w:rsidRPr="00AD75D7">
        <w:rPr>
          <w:color w:val="151515"/>
          <w:w w:val="105"/>
          <w:sz w:val="24"/>
          <w:szCs w:val="24"/>
        </w:rPr>
        <w:t xml:space="preserve">Residential parcel. The application is submitted by </w:t>
      </w:r>
      <w:r w:rsidR="00BF2326">
        <w:rPr>
          <w:color w:val="151515"/>
          <w:w w:val="105"/>
          <w:sz w:val="24"/>
          <w:szCs w:val="24"/>
        </w:rPr>
        <w:t>Janice Buntz</w:t>
      </w:r>
      <w:r w:rsidR="00110E1A" w:rsidRPr="00AD75D7">
        <w:rPr>
          <w:color w:val="151515"/>
          <w:w w:val="105"/>
          <w:sz w:val="24"/>
          <w:szCs w:val="24"/>
        </w:rPr>
        <w:t xml:space="preserve"> of </w:t>
      </w:r>
      <w:r w:rsidR="00BF2326">
        <w:rPr>
          <w:color w:val="151515"/>
          <w:w w:val="105"/>
          <w:sz w:val="24"/>
          <w:szCs w:val="24"/>
        </w:rPr>
        <w:t>Pepin, WI</w:t>
      </w:r>
      <w:r w:rsidR="00780004" w:rsidRPr="00AD75D7">
        <w:rPr>
          <w:color w:val="151515"/>
          <w:w w:val="105"/>
          <w:sz w:val="24"/>
          <w:szCs w:val="24"/>
        </w:rPr>
        <w:t>.</w:t>
      </w:r>
    </w:p>
    <w:p w14:paraId="1E4B74DE" w14:textId="77777777" w:rsidR="00A728D3" w:rsidRPr="00AD75D7" w:rsidRDefault="00A728D3">
      <w:pPr>
        <w:pStyle w:val="BodyText"/>
        <w:spacing w:before="205" w:line="290" w:lineRule="auto"/>
        <w:ind w:left="256" w:right="204"/>
        <w:jc w:val="center"/>
        <w:rPr>
          <w:color w:val="151515"/>
          <w:w w:val="105"/>
          <w:sz w:val="24"/>
          <w:szCs w:val="24"/>
        </w:rPr>
      </w:pPr>
    </w:p>
    <w:p w14:paraId="25ABAF42" w14:textId="3FD35EEC" w:rsidR="00780004" w:rsidRPr="00AD75D7" w:rsidRDefault="00780004" w:rsidP="001F7554">
      <w:pPr>
        <w:widowControl/>
        <w:shd w:val="clear" w:color="auto" w:fill="FFFFFF"/>
        <w:autoSpaceDE/>
        <w:autoSpaceDN/>
        <w:jc w:val="center"/>
        <w:rPr>
          <w:rFonts w:eastAsia="Times New Roman"/>
          <w:color w:val="222222"/>
          <w:sz w:val="24"/>
          <w:szCs w:val="24"/>
        </w:rPr>
      </w:pPr>
      <w:r w:rsidRPr="00AD75D7">
        <w:rPr>
          <w:rFonts w:eastAsia="Times New Roman"/>
          <w:color w:val="222222"/>
          <w:sz w:val="24"/>
          <w:szCs w:val="24"/>
        </w:rPr>
        <w:t xml:space="preserve">Conditional Use Permit regarding a license to operate a Short-Term Rental at </w:t>
      </w:r>
      <w:r w:rsidR="00BF2326">
        <w:rPr>
          <w:rFonts w:eastAsia="Times New Roman"/>
          <w:color w:val="222222"/>
          <w:sz w:val="24"/>
          <w:szCs w:val="24"/>
        </w:rPr>
        <w:t>203 Main St</w:t>
      </w:r>
      <w:r w:rsidR="00CD1562">
        <w:rPr>
          <w:rFonts w:eastAsia="Times New Roman"/>
          <w:color w:val="222222"/>
          <w:sz w:val="24"/>
          <w:szCs w:val="24"/>
        </w:rPr>
        <w:t>.</w:t>
      </w:r>
      <w:r w:rsidRPr="00AD75D7">
        <w:rPr>
          <w:rFonts w:eastAsia="Times New Roman"/>
          <w:color w:val="222222"/>
          <w:sz w:val="24"/>
          <w:szCs w:val="24"/>
        </w:rPr>
        <w:t xml:space="preserve">, a Residential parcel. The application is submitted by </w:t>
      </w:r>
      <w:r w:rsidR="00CD1562">
        <w:rPr>
          <w:rFonts w:eastAsia="Times New Roman"/>
          <w:color w:val="222222"/>
          <w:sz w:val="24"/>
          <w:szCs w:val="24"/>
        </w:rPr>
        <w:t>Janice Buntz</w:t>
      </w:r>
      <w:r w:rsidR="00D75649" w:rsidRPr="00AD75D7">
        <w:rPr>
          <w:rFonts w:eastAsia="Times New Roman"/>
          <w:color w:val="222222"/>
          <w:sz w:val="24"/>
          <w:szCs w:val="24"/>
        </w:rPr>
        <w:t xml:space="preserve"> of Pepin, WI</w:t>
      </w:r>
      <w:r w:rsidRPr="00AD75D7">
        <w:rPr>
          <w:rFonts w:eastAsia="Times New Roman"/>
          <w:color w:val="222222"/>
          <w:sz w:val="24"/>
          <w:szCs w:val="24"/>
        </w:rPr>
        <w:t>.</w:t>
      </w:r>
    </w:p>
    <w:p w14:paraId="57FB0359" w14:textId="77777777" w:rsidR="00A728D3" w:rsidRPr="00AD75D7" w:rsidRDefault="00A728D3" w:rsidP="001F7554">
      <w:pPr>
        <w:widowControl/>
        <w:shd w:val="clear" w:color="auto" w:fill="FFFFFF"/>
        <w:autoSpaceDE/>
        <w:autoSpaceDN/>
        <w:jc w:val="center"/>
        <w:rPr>
          <w:rFonts w:eastAsia="Times New Roman"/>
          <w:color w:val="222222"/>
          <w:sz w:val="24"/>
          <w:szCs w:val="24"/>
        </w:rPr>
      </w:pPr>
    </w:p>
    <w:p w14:paraId="3AF8A2BA" w14:textId="77777777" w:rsidR="00D75649" w:rsidRPr="00AD75D7" w:rsidRDefault="00D75649" w:rsidP="001F7554">
      <w:pPr>
        <w:widowControl/>
        <w:shd w:val="clear" w:color="auto" w:fill="FFFFFF"/>
        <w:autoSpaceDE/>
        <w:autoSpaceDN/>
        <w:jc w:val="center"/>
        <w:rPr>
          <w:rFonts w:eastAsia="Times New Roman"/>
          <w:color w:val="222222"/>
          <w:sz w:val="24"/>
          <w:szCs w:val="24"/>
        </w:rPr>
      </w:pPr>
    </w:p>
    <w:p w14:paraId="466F431B" w14:textId="43268CFE" w:rsidR="00780004" w:rsidRPr="00AD75D7" w:rsidRDefault="00780004" w:rsidP="001F7554">
      <w:pPr>
        <w:widowControl/>
        <w:shd w:val="clear" w:color="auto" w:fill="FFFFFF"/>
        <w:autoSpaceDE/>
        <w:autoSpaceDN/>
        <w:jc w:val="center"/>
        <w:rPr>
          <w:rFonts w:eastAsia="Times New Roman"/>
          <w:color w:val="222222"/>
          <w:sz w:val="24"/>
          <w:szCs w:val="24"/>
        </w:rPr>
      </w:pPr>
    </w:p>
    <w:p w14:paraId="04108C30" w14:textId="77777777" w:rsidR="00DC5E77" w:rsidRPr="00AD75D7" w:rsidRDefault="00DC5E77">
      <w:pPr>
        <w:pStyle w:val="BodyText"/>
        <w:spacing w:before="11"/>
        <w:rPr>
          <w:sz w:val="24"/>
          <w:szCs w:val="24"/>
        </w:rPr>
      </w:pPr>
    </w:p>
    <w:p w14:paraId="04108C31" w14:textId="507E0E33" w:rsidR="00DC5E77" w:rsidRDefault="0038644D">
      <w:pPr>
        <w:pStyle w:val="BodyText"/>
        <w:spacing w:line="288" w:lineRule="auto"/>
        <w:ind w:left="432" w:right="377" w:hanging="11"/>
        <w:jc w:val="center"/>
        <w:rPr>
          <w:color w:val="151515"/>
          <w:w w:val="105"/>
          <w:sz w:val="24"/>
          <w:szCs w:val="24"/>
        </w:rPr>
      </w:pPr>
      <w:r w:rsidRPr="00AD75D7">
        <w:rPr>
          <w:color w:val="151515"/>
          <w:w w:val="105"/>
          <w:sz w:val="24"/>
          <w:szCs w:val="24"/>
        </w:rPr>
        <w:t>All</w:t>
      </w:r>
      <w:r w:rsidRPr="00AD75D7">
        <w:rPr>
          <w:color w:val="151515"/>
          <w:spacing w:val="-10"/>
          <w:w w:val="105"/>
          <w:sz w:val="24"/>
          <w:szCs w:val="24"/>
        </w:rPr>
        <w:t xml:space="preserve"> </w:t>
      </w:r>
      <w:r w:rsidRPr="00AD75D7">
        <w:rPr>
          <w:color w:val="151515"/>
          <w:w w:val="105"/>
          <w:sz w:val="24"/>
          <w:szCs w:val="24"/>
        </w:rPr>
        <w:t>interested</w:t>
      </w:r>
      <w:r w:rsidRPr="00AD75D7">
        <w:rPr>
          <w:color w:val="151515"/>
          <w:spacing w:val="-2"/>
          <w:w w:val="105"/>
          <w:sz w:val="24"/>
          <w:szCs w:val="24"/>
        </w:rPr>
        <w:t xml:space="preserve"> </w:t>
      </w:r>
      <w:r w:rsidRPr="00AD75D7">
        <w:rPr>
          <w:color w:val="151515"/>
          <w:w w:val="105"/>
          <w:sz w:val="24"/>
          <w:szCs w:val="24"/>
        </w:rPr>
        <w:t>parties will</w:t>
      </w:r>
      <w:r w:rsidRPr="00AD75D7">
        <w:rPr>
          <w:color w:val="151515"/>
          <w:spacing w:val="-12"/>
          <w:w w:val="105"/>
          <w:sz w:val="24"/>
          <w:szCs w:val="24"/>
        </w:rPr>
        <w:t xml:space="preserve"> </w:t>
      </w:r>
      <w:r w:rsidRPr="00AD75D7">
        <w:rPr>
          <w:color w:val="151515"/>
          <w:w w:val="105"/>
          <w:sz w:val="24"/>
          <w:szCs w:val="24"/>
        </w:rPr>
        <w:t>be</w:t>
      </w:r>
      <w:r w:rsidRPr="00AD75D7">
        <w:rPr>
          <w:color w:val="151515"/>
          <w:spacing w:val="-6"/>
          <w:w w:val="105"/>
          <w:sz w:val="24"/>
          <w:szCs w:val="24"/>
        </w:rPr>
        <w:t xml:space="preserve"> </w:t>
      </w:r>
      <w:r w:rsidRPr="00AD75D7">
        <w:rPr>
          <w:color w:val="151515"/>
          <w:w w:val="105"/>
          <w:sz w:val="24"/>
          <w:szCs w:val="24"/>
        </w:rPr>
        <w:t>given</w:t>
      </w:r>
      <w:r w:rsidRPr="00AD75D7">
        <w:rPr>
          <w:color w:val="151515"/>
          <w:spacing w:val="-3"/>
          <w:w w:val="105"/>
          <w:sz w:val="24"/>
          <w:szCs w:val="24"/>
        </w:rPr>
        <w:t xml:space="preserve"> </w:t>
      </w:r>
      <w:r w:rsidRPr="00AD75D7">
        <w:rPr>
          <w:color w:val="151515"/>
          <w:w w:val="105"/>
          <w:sz w:val="24"/>
          <w:szCs w:val="24"/>
        </w:rPr>
        <w:t>a</w:t>
      </w:r>
      <w:r w:rsidRPr="00AD75D7">
        <w:rPr>
          <w:color w:val="151515"/>
          <w:spacing w:val="-5"/>
          <w:w w:val="105"/>
          <w:sz w:val="24"/>
          <w:szCs w:val="24"/>
        </w:rPr>
        <w:t xml:space="preserve"> </w:t>
      </w:r>
      <w:r w:rsidRPr="00AD75D7">
        <w:rPr>
          <w:color w:val="151515"/>
          <w:w w:val="105"/>
          <w:sz w:val="24"/>
          <w:szCs w:val="24"/>
        </w:rPr>
        <w:t>reasonable opportunity</w:t>
      </w:r>
      <w:r w:rsidRPr="00AD75D7">
        <w:rPr>
          <w:color w:val="151515"/>
          <w:spacing w:val="20"/>
          <w:w w:val="105"/>
          <w:sz w:val="24"/>
          <w:szCs w:val="24"/>
        </w:rPr>
        <w:t xml:space="preserve"> </w:t>
      </w:r>
      <w:r w:rsidRPr="00AD75D7">
        <w:rPr>
          <w:color w:val="151515"/>
          <w:w w:val="105"/>
          <w:sz w:val="24"/>
          <w:szCs w:val="24"/>
        </w:rPr>
        <w:t>to</w:t>
      </w:r>
      <w:r w:rsidRPr="00AD75D7">
        <w:rPr>
          <w:color w:val="151515"/>
          <w:spacing w:val="-11"/>
          <w:w w:val="105"/>
          <w:sz w:val="24"/>
          <w:szCs w:val="24"/>
        </w:rPr>
        <w:t xml:space="preserve"> </w:t>
      </w:r>
      <w:r w:rsidRPr="00AD75D7">
        <w:rPr>
          <w:color w:val="151515"/>
          <w:w w:val="105"/>
          <w:sz w:val="24"/>
          <w:szCs w:val="24"/>
        </w:rPr>
        <w:t>express their views on</w:t>
      </w:r>
      <w:r w:rsidRPr="00AD75D7">
        <w:rPr>
          <w:color w:val="151515"/>
          <w:spacing w:val="-11"/>
          <w:w w:val="105"/>
          <w:sz w:val="24"/>
          <w:szCs w:val="24"/>
        </w:rPr>
        <w:t xml:space="preserve"> </w:t>
      </w:r>
      <w:r w:rsidRPr="00AD75D7">
        <w:rPr>
          <w:color w:val="151515"/>
          <w:w w:val="105"/>
          <w:sz w:val="24"/>
          <w:szCs w:val="24"/>
        </w:rPr>
        <w:t>the</w:t>
      </w:r>
      <w:r w:rsidRPr="00AD75D7">
        <w:rPr>
          <w:color w:val="151515"/>
          <w:spacing w:val="-5"/>
          <w:w w:val="105"/>
          <w:sz w:val="24"/>
          <w:szCs w:val="24"/>
        </w:rPr>
        <w:t xml:space="preserve"> </w:t>
      </w:r>
      <w:r w:rsidRPr="00AD75D7">
        <w:rPr>
          <w:color w:val="151515"/>
          <w:w w:val="105"/>
          <w:sz w:val="24"/>
          <w:szCs w:val="24"/>
        </w:rPr>
        <w:t>proposed application</w:t>
      </w:r>
      <w:r w:rsidR="00957C91" w:rsidRPr="00AD75D7">
        <w:rPr>
          <w:color w:val="151515"/>
          <w:w w:val="105"/>
          <w:sz w:val="24"/>
          <w:szCs w:val="24"/>
        </w:rPr>
        <w:t>s</w:t>
      </w:r>
      <w:r w:rsidRPr="00AD75D7">
        <w:rPr>
          <w:color w:val="151515"/>
          <w:w w:val="105"/>
          <w:sz w:val="24"/>
          <w:szCs w:val="24"/>
        </w:rPr>
        <w:t>. Additional</w:t>
      </w:r>
      <w:r w:rsidRPr="00AD75D7">
        <w:rPr>
          <w:color w:val="151515"/>
          <w:spacing w:val="-5"/>
          <w:w w:val="105"/>
          <w:sz w:val="24"/>
          <w:szCs w:val="24"/>
        </w:rPr>
        <w:t xml:space="preserve"> </w:t>
      </w:r>
      <w:r w:rsidRPr="00AD75D7">
        <w:rPr>
          <w:color w:val="151515"/>
          <w:w w:val="105"/>
          <w:sz w:val="24"/>
          <w:szCs w:val="24"/>
        </w:rPr>
        <w:t>information on</w:t>
      </w:r>
      <w:r w:rsidRPr="00AD75D7">
        <w:rPr>
          <w:color w:val="151515"/>
          <w:spacing w:val="-16"/>
          <w:w w:val="105"/>
          <w:sz w:val="24"/>
          <w:szCs w:val="24"/>
        </w:rPr>
        <w:t xml:space="preserve"> </w:t>
      </w:r>
      <w:r w:rsidRPr="00AD75D7">
        <w:rPr>
          <w:color w:val="151515"/>
          <w:w w:val="105"/>
          <w:sz w:val="24"/>
          <w:szCs w:val="24"/>
        </w:rPr>
        <w:t>th</w:t>
      </w:r>
      <w:r w:rsidR="00800C89" w:rsidRPr="00AD75D7">
        <w:rPr>
          <w:color w:val="151515"/>
          <w:w w:val="105"/>
          <w:sz w:val="24"/>
          <w:szCs w:val="24"/>
        </w:rPr>
        <w:t>ese</w:t>
      </w:r>
      <w:r w:rsidRPr="00AD75D7">
        <w:rPr>
          <w:color w:val="151515"/>
          <w:spacing w:val="-2"/>
          <w:w w:val="105"/>
          <w:sz w:val="24"/>
          <w:szCs w:val="24"/>
        </w:rPr>
        <w:t xml:space="preserve"> </w:t>
      </w:r>
      <w:r w:rsidRPr="00AD75D7">
        <w:rPr>
          <w:color w:val="151515"/>
          <w:w w:val="105"/>
          <w:sz w:val="24"/>
          <w:szCs w:val="24"/>
        </w:rPr>
        <w:t>application</w:t>
      </w:r>
      <w:r w:rsidR="00800C89" w:rsidRPr="00AD75D7">
        <w:rPr>
          <w:color w:val="151515"/>
          <w:w w:val="105"/>
          <w:sz w:val="24"/>
          <w:szCs w:val="24"/>
        </w:rPr>
        <w:t>s i</w:t>
      </w:r>
      <w:r w:rsidRPr="00AD75D7">
        <w:rPr>
          <w:color w:val="151515"/>
          <w:w w:val="105"/>
          <w:sz w:val="24"/>
          <w:szCs w:val="24"/>
        </w:rPr>
        <w:t>s</w:t>
      </w:r>
      <w:r w:rsidRPr="00AD75D7">
        <w:rPr>
          <w:color w:val="151515"/>
          <w:spacing w:val="-7"/>
          <w:w w:val="105"/>
          <w:sz w:val="24"/>
          <w:szCs w:val="24"/>
        </w:rPr>
        <w:t xml:space="preserve"> </w:t>
      </w:r>
      <w:r w:rsidRPr="00AD75D7">
        <w:rPr>
          <w:color w:val="151515"/>
          <w:w w:val="105"/>
          <w:sz w:val="24"/>
          <w:szCs w:val="24"/>
        </w:rPr>
        <w:t>available</w:t>
      </w:r>
      <w:r w:rsidRPr="00AD75D7">
        <w:rPr>
          <w:color w:val="151515"/>
          <w:spacing w:val="-1"/>
          <w:w w:val="105"/>
          <w:sz w:val="24"/>
          <w:szCs w:val="24"/>
        </w:rPr>
        <w:t xml:space="preserve"> </w:t>
      </w:r>
      <w:r w:rsidRPr="00AD75D7">
        <w:rPr>
          <w:color w:val="151515"/>
          <w:w w:val="105"/>
          <w:sz w:val="24"/>
          <w:szCs w:val="24"/>
        </w:rPr>
        <w:t>for</w:t>
      </w:r>
      <w:r w:rsidRPr="00AD75D7">
        <w:rPr>
          <w:color w:val="151515"/>
          <w:spacing w:val="-7"/>
          <w:w w:val="105"/>
          <w:sz w:val="24"/>
          <w:szCs w:val="24"/>
        </w:rPr>
        <w:t xml:space="preserve"> </w:t>
      </w:r>
      <w:r w:rsidRPr="00AD75D7">
        <w:rPr>
          <w:color w:val="151515"/>
          <w:w w:val="105"/>
          <w:sz w:val="24"/>
          <w:szCs w:val="24"/>
        </w:rPr>
        <w:t>review at</w:t>
      </w:r>
      <w:r w:rsidRPr="00AD75D7">
        <w:rPr>
          <w:color w:val="151515"/>
          <w:spacing w:val="-12"/>
          <w:w w:val="105"/>
          <w:sz w:val="24"/>
          <w:szCs w:val="24"/>
        </w:rPr>
        <w:t xml:space="preserve"> </w:t>
      </w:r>
      <w:r w:rsidRPr="00AD75D7">
        <w:rPr>
          <w:color w:val="151515"/>
          <w:w w:val="105"/>
          <w:sz w:val="24"/>
          <w:szCs w:val="24"/>
        </w:rPr>
        <w:t>the</w:t>
      </w:r>
      <w:r w:rsidRPr="00AD75D7">
        <w:rPr>
          <w:color w:val="151515"/>
          <w:spacing w:val="-14"/>
          <w:w w:val="105"/>
          <w:sz w:val="24"/>
          <w:szCs w:val="24"/>
        </w:rPr>
        <w:t xml:space="preserve"> </w:t>
      </w:r>
      <w:r w:rsidRPr="00AD75D7">
        <w:rPr>
          <w:color w:val="151515"/>
          <w:w w:val="105"/>
          <w:sz w:val="24"/>
          <w:szCs w:val="24"/>
        </w:rPr>
        <w:t>Village</w:t>
      </w:r>
      <w:r w:rsidRPr="00AD75D7">
        <w:rPr>
          <w:color w:val="151515"/>
          <w:spacing w:val="-8"/>
          <w:w w:val="105"/>
          <w:sz w:val="24"/>
          <w:szCs w:val="24"/>
        </w:rPr>
        <w:t xml:space="preserve"> </w:t>
      </w:r>
      <w:r w:rsidRPr="00AD75D7">
        <w:rPr>
          <w:color w:val="151515"/>
          <w:w w:val="105"/>
          <w:sz w:val="24"/>
          <w:szCs w:val="24"/>
        </w:rPr>
        <w:t>Hall</w:t>
      </w:r>
      <w:r w:rsidRPr="00AD75D7">
        <w:rPr>
          <w:color w:val="151515"/>
          <w:spacing w:val="-4"/>
          <w:w w:val="105"/>
          <w:sz w:val="24"/>
          <w:szCs w:val="24"/>
        </w:rPr>
        <w:t xml:space="preserve"> </w:t>
      </w:r>
      <w:r w:rsidRPr="00AD75D7">
        <w:rPr>
          <w:color w:val="151515"/>
          <w:w w:val="105"/>
          <w:sz w:val="24"/>
          <w:szCs w:val="24"/>
        </w:rPr>
        <w:t>or</w:t>
      </w:r>
      <w:r w:rsidRPr="00AD75D7">
        <w:rPr>
          <w:color w:val="151515"/>
          <w:spacing w:val="-8"/>
          <w:w w:val="105"/>
          <w:sz w:val="24"/>
          <w:szCs w:val="24"/>
        </w:rPr>
        <w:t xml:space="preserve"> </w:t>
      </w:r>
      <w:r w:rsidRPr="00AD75D7">
        <w:rPr>
          <w:color w:val="151515"/>
          <w:w w:val="105"/>
          <w:sz w:val="24"/>
          <w:szCs w:val="24"/>
        </w:rPr>
        <w:t>by calling 715-442-2461.</w:t>
      </w:r>
    </w:p>
    <w:p w14:paraId="67CAFFF1" w14:textId="77777777" w:rsidR="00CD1562" w:rsidRPr="00AD75D7" w:rsidRDefault="00CD1562">
      <w:pPr>
        <w:pStyle w:val="BodyText"/>
        <w:spacing w:line="288" w:lineRule="auto"/>
        <w:ind w:left="432" w:right="377" w:hanging="11"/>
        <w:jc w:val="center"/>
        <w:rPr>
          <w:sz w:val="24"/>
          <w:szCs w:val="24"/>
        </w:rPr>
      </w:pPr>
    </w:p>
    <w:p w14:paraId="04108C32" w14:textId="77777777" w:rsidR="00DC5E77" w:rsidRPr="00AD75D7" w:rsidRDefault="0038644D">
      <w:pPr>
        <w:pStyle w:val="BodyText"/>
        <w:spacing w:before="5"/>
        <w:ind w:left="117"/>
        <w:rPr>
          <w:sz w:val="24"/>
          <w:szCs w:val="24"/>
        </w:rPr>
      </w:pPr>
      <w:r w:rsidRPr="00AD75D7">
        <w:rPr>
          <w:color w:val="151515"/>
          <w:w w:val="105"/>
          <w:sz w:val="24"/>
          <w:szCs w:val="24"/>
        </w:rPr>
        <w:t>Village</w:t>
      </w:r>
      <w:r w:rsidRPr="00AD75D7">
        <w:rPr>
          <w:color w:val="151515"/>
          <w:spacing w:val="-5"/>
          <w:w w:val="105"/>
          <w:sz w:val="24"/>
          <w:szCs w:val="24"/>
        </w:rPr>
        <w:t xml:space="preserve"> </w:t>
      </w:r>
      <w:r w:rsidRPr="00AD75D7">
        <w:rPr>
          <w:color w:val="151515"/>
          <w:w w:val="105"/>
          <w:sz w:val="24"/>
          <w:szCs w:val="24"/>
        </w:rPr>
        <w:t>of</w:t>
      </w:r>
      <w:r w:rsidRPr="00AD75D7">
        <w:rPr>
          <w:color w:val="151515"/>
          <w:spacing w:val="-9"/>
          <w:w w:val="105"/>
          <w:sz w:val="24"/>
          <w:szCs w:val="24"/>
        </w:rPr>
        <w:t xml:space="preserve"> </w:t>
      </w:r>
      <w:r w:rsidRPr="00AD75D7">
        <w:rPr>
          <w:color w:val="151515"/>
          <w:w w:val="105"/>
          <w:sz w:val="24"/>
          <w:szCs w:val="24"/>
        </w:rPr>
        <w:t>Pepin-</w:t>
      </w:r>
      <w:r w:rsidRPr="00AD75D7">
        <w:rPr>
          <w:color w:val="151515"/>
          <w:spacing w:val="-2"/>
          <w:w w:val="105"/>
          <w:sz w:val="24"/>
          <w:szCs w:val="24"/>
        </w:rPr>
        <w:t>Clerk</w:t>
      </w:r>
    </w:p>
    <w:sectPr w:rsidR="00DC5E77" w:rsidRPr="00AD75D7">
      <w:type w:val="continuous"/>
      <w:pgSz w:w="12240" w:h="15840"/>
      <w:pgMar w:top="6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5E77"/>
    <w:rsid w:val="00081C8A"/>
    <w:rsid w:val="000846AA"/>
    <w:rsid w:val="00110E1A"/>
    <w:rsid w:val="001208AC"/>
    <w:rsid w:val="00174A02"/>
    <w:rsid w:val="00182650"/>
    <w:rsid w:val="001F7554"/>
    <w:rsid w:val="00233599"/>
    <w:rsid w:val="00260E74"/>
    <w:rsid w:val="002E11D1"/>
    <w:rsid w:val="003668A7"/>
    <w:rsid w:val="0038644D"/>
    <w:rsid w:val="003A4957"/>
    <w:rsid w:val="003B1A1F"/>
    <w:rsid w:val="004B03A0"/>
    <w:rsid w:val="004E0B4D"/>
    <w:rsid w:val="00512572"/>
    <w:rsid w:val="00534094"/>
    <w:rsid w:val="005D34C7"/>
    <w:rsid w:val="006278A9"/>
    <w:rsid w:val="006C0750"/>
    <w:rsid w:val="0074267D"/>
    <w:rsid w:val="00780004"/>
    <w:rsid w:val="00800C89"/>
    <w:rsid w:val="00897731"/>
    <w:rsid w:val="008D2B4C"/>
    <w:rsid w:val="00924BAC"/>
    <w:rsid w:val="0094026D"/>
    <w:rsid w:val="00957C91"/>
    <w:rsid w:val="0099641D"/>
    <w:rsid w:val="009B4A1A"/>
    <w:rsid w:val="00A217D3"/>
    <w:rsid w:val="00A43C86"/>
    <w:rsid w:val="00A728D3"/>
    <w:rsid w:val="00A930BE"/>
    <w:rsid w:val="00AB1D5C"/>
    <w:rsid w:val="00AD75D7"/>
    <w:rsid w:val="00B17EC5"/>
    <w:rsid w:val="00B26A23"/>
    <w:rsid w:val="00B348BE"/>
    <w:rsid w:val="00B425FE"/>
    <w:rsid w:val="00BA6E93"/>
    <w:rsid w:val="00BB2341"/>
    <w:rsid w:val="00BC10FA"/>
    <w:rsid w:val="00BE4AE2"/>
    <w:rsid w:val="00BF2326"/>
    <w:rsid w:val="00CD1562"/>
    <w:rsid w:val="00D75649"/>
    <w:rsid w:val="00DC5E77"/>
    <w:rsid w:val="00E67E21"/>
    <w:rsid w:val="00F15981"/>
    <w:rsid w:val="00F677E2"/>
    <w:rsid w:val="00F9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08C1F"/>
  <w15:docId w15:val="{9389336C-3D6E-4B86-B1F7-C1412DF7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208"/>
      <w:ind w:left="256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line="998" w:lineRule="exact"/>
    </w:pPr>
    <w:rPr>
      <w:rFonts w:ascii="Times New Roman" w:eastAsia="Times New Roman" w:hAnsi="Times New Roman" w:cs="Times New Roman"/>
      <w:b/>
      <w:bCs/>
      <w:sz w:val="90"/>
      <w:szCs w:val="9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9B4A1A"/>
    <w:rPr>
      <w:rFonts w:ascii="Arial" w:eastAsia="Arial" w:hAnsi="Arial" w:cs="Arial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0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easurer@pepinwisconsin.org" TargetMode="External"/><Relationship Id="rId5" Type="http://schemas.openxmlformats.org/officeDocument/2006/relationships/hyperlink" Target="mailto:clerk@pepinwisconsin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Village of Pepin</cp:lastModifiedBy>
  <cp:revision>10</cp:revision>
  <dcterms:created xsi:type="dcterms:W3CDTF">2024-06-24T19:28:00Z</dcterms:created>
  <dcterms:modified xsi:type="dcterms:W3CDTF">2024-06-24T20:41:00Z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Canon iR-ADV C5235  PDF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2023-05-23T00:00:00Z</vt:filetime>
  </property>
</Properties>
</file>